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80D" w:rsidRDefault="000A380D" w:rsidP="000A380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УТВЕРЖДЕНО</w:t>
      </w:r>
    </w:p>
    <w:p w:rsidR="000A380D" w:rsidRDefault="000A380D" w:rsidP="000A380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приказом  МБОУ СОШ №30</w:t>
      </w:r>
    </w:p>
    <w:p w:rsidR="000A380D" w:rsidRDefault="000A380D" w:rsidP="000A380D">
      <w:pPr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</w:t>
      </w:r>
      <w:r w:rsidR="005E40CD">
        <w:rPr>
          <w:b/>
          <w:sz w:val="28"/>
          <w:szCs w:val="28"/>
          <w:u w:val="single"/>
        </w:rPr>
        <w:t>от 21.09.2023 №229</w:t>
      </w:r>
      <w:r w:rsidRPr="00BE1B76">
        <w:rPr>
          <w:b/>
          <w:sz w:val="28"/>
          <w:szCs w:val="28"/>
          <w:u w:val="single"/>
        </w:rPr>
        <w:t>/</w:t>
      </w:r>
      <w:r>
        <w:rPr>
          <w:b/>
          <w:sz w:val="28"/>
          <w:szCs w:val="28"/>
          <w:u w:val="single"/>
        </w:rPr>
        <w:t>01-02</w:t>
      </w:r>
    </w:p>
    <w:p w:rsidR="002F7421" w:rsidRDefault="002F7421" w:rsidP="002F7421">
      <w:pPr>
        <w:jc w:val="center"/>
        <w:rPr>
          <w:b/>
          <w:sz w:val="32"/>
          <w:szCs w:val="32"/>
        </w:rPr>
      </w:pPr>
    </w:p>
    <w:p w:rsidR="002F7421" w:rsidRDefault="002F7421" w:rsidP="002F7421">
      <w:pPr>
        <w:jc w:val="center"/>
        <w:rPr>
          <w:b/>
          <w:sz w:val="32"/>
          <w:szCs w:val="32"/>
        </w:rPr>
      </w:pPr>
    </w:p>
    <w:p w:rsidR="000A380D" w:rsidRDefault="000A380D" w:rsidP="002F7421">
      <w:pPr>
        <w:jc w:val="center"/>
        <w:rPr>
          <w:b/>
          <w:sz w:val="32"/>
          <w:szCs w:val="32"/>
        </w:rPr>
      </w:pPr>
    </w:p>
    <w:p w:rsidR="000A380D" w:rsidRDefault="000A380D" w:rsidP="002F7421">
      <w:pPr>
        <w:jc w:val="center"/>
        <w:rPr>
          <w:b/>
          <w:sz w:val="32"/>
          <w:szCs w:val="32"/>
        </w:rPr>
      </w:pPr>
    </w:p>
    <w:p w:rsidR="000A380D" w:rsidRDefault="000A380D" w:rsidP="002F7421">
      <w:pPr>
        <w:jc w:val="center"/>
        <w:rPr>
          <w:b/>
          <w:sz w:val="32"/>
          <w:szCs w:val="32"/>
        </w:rPr>
      </w:pPr>
    </w:p>
    <w:p w:rsidR="000A380D" w:rsidRDefault="000A380D" w:rsidP="002F7421">
      <w:pPr>
        <w:jc w:val="center"/>
        <w:rPr>
          <w:b/>
          <w:sz w:val="32"/>
          <w:szCs w:val="32"/>
        </w:rPr>
      </w:pPr>
    </w:p>
    <w:p w:rsidR="000A380D" w:rsidRDefault="000A380D" w:rsidP="002F7421">
      <w:pPr>
        <w:jc w:val="center"/>
        <w:rPr>
          <w:b/>
          <w:sz w:val="32"/>
          <w:szCs w:val="32"/>
        </w:rPr>
      </w:pPr>
    </w:p>
    <w:p w:rsidR="000A380D" w:rsidRDefault="000A380D" w:rsidP="002F7421">
      <w:pPr>
        <w:jc w:val="center"/>
        <w:rPr>
          <w:b/>
          <w:sz w:val="32"/>
          <w:szCs w:val="32"/>
        </w:rPr>
      </w:pPr>
    </w:p>
    <w:p w:rsidR="000A380D" w:rsidRDefault="000A380D" w:rsidP="002F7421">
      <w:pPr>
        <w:jc w:val="center"/>
        <w:rPr>
          <w:b/>
          <w:sz w:val="32"/>
          <w:szCs w:val="32"/>
        </w:rPr>
      </w:pPr>
    </w:p>
    <w:p w:rsidR="000A380D" w:rsidRDefault="000A380D" w:rsidP="002F7421">
      <w:pPr>
        <w:jc w:val="center"/>
        <w:rPr>
          <w:b/>
          <w:sz w:val="32"/>
          <w:szCs w:val="32"/>
        </w:rPr>
      </w:pPr>
    </w:p>
    <w:p w:rsidR="000A380D" w:rsidRDefault="000A380D" w:rsidP="002F7421">
      <w:pPr>
        <w:jc w:val="center"/>
        <w:rPr>
          <w:b/>
          <w:sz w:val="32"/>
          <w:szCs w:val="32"/>
        </w:rPr>
      </w:pPr>
    </w:p>
    <w:p w:rsidR="009F1FA0" w:rsidRPr="00C76C87" w:rsidRDefault="002F7421" w:rsidP="002F7421">
      <w:pPr>
        <w:jc w:val="center"/>
        <w:rPr>
          <w:b/>
          <w:sz w:val="36"/>
          <w:szCs w:val="36"/>
        </w:rPr>
      </w:pPr>
      <w:r w:rsidRPr="00C76C87">
        <w:rPr>
          <w:b/>
          <w:sz w:val="36"/>
          <w:szCs w:val="36"/>
        </w:rPr>
        <w:t>Положение о психологическом сопровождении МБОУ СОШ№30</w:t>
      </w:r>
    </w:p>
    <w:p w:rsidR="002F7421" w:rsidRDefault="002F7421" w:rsidP="002F7421">
      <w:pPr>
        <w:jc w:val="center"/>
        <w:rPr>
          <w:b/>
          <w:sz w:val="28"/>
          <w:szCs w:val="28"/>
        </w:rPr>
      </w:pPr>
    </w:p>
    <w:p w:rsidR="000A380D" w:rsidRDefault="000A380D" w:rsidP="002F7421">
      <w:pPr>
        <w:jc w:val="center"/>
        <w:rPr>
          <w:b/>
          <w:sz w:val="28"/>
          <w:szCs w:val="28"/>
        </w:rPr>
      </w:pPr>
    </w:p>
    <w:p w:rsidR="000A380D" w:rsidRDefault="000A380D" w:rsidP="002F7421">
      <w:pPr>
        <w:jc w:val="center"/>
        <w:rPr>
          <w:b/>
          <w:sz w:val="28"/>
          <w:szCs w:val="28"/>
        </w:rPr>
      </w:pPr>
    </w:p>
    <w:p w:rsidR="000A380D" w:rsidRDefault="000A380D" w:rsidP="002F7421">
      <w:pPr>
        <w:jc w:val="center"/>
        <w:rPr>
          <w:b/>
          <w:sz w:val="28"/>
          <w:szCs w:val="28"/>
        </w:rPr>
      </w:pPr>
    </w:p>
    <w:p w:rsidR="000A380D" w:rsidRDefault="000A380D" w:rsidP="002F7421">
      <w:pPr>
        <w:jc w:val="center"/>
        <w:rPr>
          <w:b/>
          <w:sz w:val="28"/>
          <w:szCs w:val="28"/>
        </w:rPr>
      </w:pPr>
    </w:p>
    <w:p w:rsidR="000A380D" w:rsidRDefault="000A380D" w:rsidP="002F7421">
      <w:pPr>
        <w:jc w:val="center"/>
        <w:rPr>
          <w:b/>
          <w:sz w:val="28"/>
          <w:szCs w:val="28"/>
        </w:rPr>
      </w:pPr>
    </w:p>
    <w:p w:rsidR="000A380D" w:rsidRDefault="000A380D" w:rsidP="002F7421">
      <w:pPr>
        <w:jc w:val="center"/>
        <w:rPr>
          <w:b/>
          <w:sz w:val="28"/>
          <w:szCs w:val="28"/>
        </w:rPr>
      </w:pPr>
    </w:p>
    <w:p w:rsidR="000A380D" w:rsidRDefault="000A380D" w:rsidP="002F7421">
      <w:pPr>
        <w:jc w:val="center"/>
        <w:rPr>
          <w:b/>
          <w:sz w:val="28"/>
          <w:szCs w:val="28"/>
        </w:rPr>
      </w:pPr>
    </w:p>
    <w:p w:rsidR="000A380D" w:rsidRDefault="000A380D" w:rsidP="002F7421">
      <w:pPr>
        <w:jc w:val="center"/>
        <w:rPr>
          <w:b/>
          <w:sz w:val="28"/>
          <w:szCs w:val="28"/>
        </w:rPr>
      </w:pPr>
    </w:p>
    <w:p w:rsidR="000A380D" w:rsidRDefault="000A380D" w:rsidP="002F7421">
      <w:pPr>
        <w:jc w:val="center"/>
        <w:rPr>
          <w:b/>
          <w:sz w:val="28"/>
          <w:szCs w:val="28"/>
        </w:rPr>
      </w:pPr>
    </w:p>
    <w:p w:rsidR="000A380D" w:rsidRDefault="000A380D" w:rsidP="002F7421">
      <w:pPr>
        <w:jc w:val="center"/>
        <w:rPr>
          <w:b/>
          <w:sz w:val="28"/>
          <w:szCs w:val="28"/>
        </w:rPr>
      </w:pPr>
    </w:p>
    <w:p w:rsidR="000A380D" w:rsidRDefault="000A380D" w:rsidP="002F7421">
      <w:pPr>
        <w:jc w:val="center"/>
        <w:rPr>
          <w:b/>
          <w:sz w:val="28"/>
          <w:szCs w:val="28"/>
        </w:rPr>
      </w:pPr>
    </w:p>
    <w:p w:rsidR="000A380D" w:rsidRDefault="000A380D" w:rsidP="002F7421">
      <w:pPr>
        <w:jc w:val="center"/>
        <w:rPr>
          <w:b/>
          <w:sz w:val="28"/>
          <w:szCs w:val="28"/>
        </w:rPr>
      </w:pPr>
    </w:p>
    <w:p w:rsidR="000A380D" w:rsidRDefault="000A380D" w:rsidP="002F7421">
      <w:pPr>
        <w:jc w:val="center"/>
        <w:rPr>
          <w:b/>
          <w:sz w:val="28"/>
          <w:szCs w:val="28"/>
        </w:rPr>
      </w:pPr>
    </w:p>
    <w:p w:rsidR="000A380D" w:rsidRDefault="000A380D" w:rsidP="002F7421">
      <w:pPr>
        <w:jc w:val="center"/>
        <w:rPr>
          <w:b/>
          <w:sz w:val="28"/>
          <w:szCs w:val="28"/>
        </w:rPr>
      </w:pPr>
    </w:p>
    <w:p w:rsidR="000A380D" w:rsidRDefault="000A380D" w:rsidP="002F7421">
      <w:pPr>
        <w:jc w:val="center"/>
        <w:rPr>
          <w:b/>
          <w:sz w:val="28"/>
          <w:szCs w:val="28"/>
        </w:rPr>
      </w:pPr>
    </w:p>
    <w:p w:rsidR="000A380D" w:rsidRDefault="000A380D" w:rsidP="002F7421">
      <w:pPr>
        <w:jc w:val="center"/>
        <w:rPr>
          <w:b/>
          <w:sz w:val="28"/>
          <w:szCs w:val="28"/>
        </w:rPr>
      </w:pPr>
    </w:p>
    <w:p w:rsidR="000A380D" w:rsidRDefault="000A380D" w:rsidP="002F7421">
      <w:pPr>
        <w:jc w:val="center"/>
        <w:rPr>
          <w:b/>
          <w:sz w:val="28"/>
          <w:szCs w:val="28"/>
        </w:rPr>
      </w:pPr>
    </w:p>
    <w:p w:rsidR="000A380D" w:rsidRDefault="000A380D" w:rsidP="002F7421">
      <w:pPr>
        <w:jc w:val="center"/>
        <w:rPr>
          <w:b/>
          <w:sz w:val="28"/>
          <w:szCs w:val="28"/>
        </w:rPr>
      </w:pPr>
    </w:p>
    <w:p w:rsidR="000A380D" w:rsidRDefault="000A380D" w:rsidP="002F7421">
      <w:pPr>
        <w:jc w:val="center"/>
        <w:rPr>
          <w:b/>
          <w:sz w:val="28"/>
          <w:szCs w:val="28"/>
        </w:rPr>
      </w:pPr>
    </w:p>
    <w:p w:rsidR="000A380D" w:rsidRDefault="000A380D" w:rsidP="002F7421">
      <w:pPr>
        <w:jc w:val="center"/>
        <w:rPr>
          <w:b/>
          <w:sz w:val="28"/>
          <w:szCs w:val="28"/>
        </w:rPr>
      </w:pPr>
    </w:p>
    <w:p w:rsidR="000A380D" w:rsidRDefault="000A380D" w:rsidP="002F7421">
      <w:pPr>
        <w:jc w:val="center"/>
        <w:rPr>
          <w:b/>
          <w:sz w:val="28"/>
          <w:szCs w:val="28"/>
        </w:rPr>
      </w:pPr>
    </w:p>
    <w:p w:rsidR="000A380D" w:rsidRDefault="000A380D" w:rsidP="002F7421">
      <w:pPr>
        <w:jc w:val="center"/>
        <w:rPr>
          <w:b/>
          <w:sz w:val="28"/>
          <w:szCs w:val="28"/>
        </w:rPr>
      </w:pPr>
    </w:p>
    <w:p w:rsidR="000A380D" w:rsidRDefault="000A380D" w:rsidP="002F7421">
      <w:pPr>
        <w:jc w:val="center"/>
        <w:rPr>
          <w:b/>
          <w:sz w:val="28"/>
          <w:szCs w:val="28"/>
        </w:rPr>
      </w:pPr>
    </w:p>
    <w:p w:rsidR="000A380D" w:rsidRDefault="000A380D" w:rsidP="002F7421">
      <w:pPr>
        <w:jc w:val="center"/>
        <w:rPr>
          <w:b/>
          <w:sz w:val="28"/>
          <w:szCs w:val="28"/>
        </w:rPr>
      </w:pPr>
    </w:p>
    <w:p w:rsidR="000A380D" w:rsidRDefault="000A380D" w:rsidP="002F7421">
      <w:pPr>
        <w:jc w:val="center"/>
        <w:rPr>
          <w:b/>
          <w:sz w:val="28"/>
          <w:szCs w:val="28"/>
        </w:rPr>
      </w:pPr>
    </w:p>
    <w:p w:rsidR="000A380D" w:rsidRDefault="000A380D" w:rsidP="000A380D">
      <w:pPr>
        <w:rPr>
          <w:b/>
          <w:sz w:val="28"/>
          <w:szCs w:val="28"/>
        </w:rPr>
      </w:pPr>
    </w:p>
    <w:p w:rsidR="002F7421" w:rsidRPr="002F7421" w:rsidRDefault="002F7421" w:rsidP="000A380D">
      <w:pPr>
        <w:jc w:val="center"/>
        <w:rPr>
          <w:b/>
          <w:sz w:val="28"/>
          <w:szCs w:val="28"/>
        </w:rPr>
      </w:pPr>
      <w:r w:rsidRPr="002F7421">
        <w:rPr>
          <w:b/>
          <w:sz w:val="28"/>
          <w:szCs w:val="28"/>
        </w:rPr>
        <w:lastRenderedPageBreak/>
        <w:t>1.Общие положения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1.1. Настоящее Положение определяет основные цели и организацию психологического</w:t>
      </w:r>
      <w:r>
        <w:rPr>
          <w:sz w:val="28"/>
          <w:szCs w:val="28"/>
        </w:rPr>
        <w:t xml:space="preserve"> сопровождения</w:t>
      </w:r>
      <w:r w:rsidRPr="002F7421">
        <w:rPr>
          <w:sz w:val="28"/>
          <w:szCs w:val="28"/>
        </w:rPr>
        <w:t xml:space="preserve"> помощи </w:t>
      </w:r>
      <w:proofErr w:type="gramStart"/>
      <w:r w:rsidRPr="002F7421"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мбоу сош№30</w:t>
      </w:r>
      <w:r w:rsidRPr="002F7421">
        <w:rPr>
          <w:sz w:val="28"/>
          <w:szCs w:val="28"/>
        </w:rPr>
        <w:t xml:space="preserve"> (далее - Школа).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1.2. Положение разработано в соответствии со следующими нормативными и правовыми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актами: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▪ Федеральным законом от 29.12.2012 № 273-ФЗ «Об образовании в Российской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Федерации».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▪ Трудовым кодексом Российской Федерации от 30.12.2001 г. № 197-ФЗ (принят ГД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ФС РФ 21.12.2001, действующая редакция от 31.12.2014 г.).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▪ Федеральным государственным образовательным стандартом начального общего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образования, утвержденным приказом Минобрнауки России от 06.10.2009 № 373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«Об утверждении и введении в действие Федерального государственного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образовательного стандарта начального общего образования».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▪ Федеральным государственным образовательным стандартом основного общего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образования, утвержденным приказом Минобрнауки России от 17.12.2010 № 1897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 xml:space="preserve">«Об утверждении и введении в действие </w:t>
      </w:r>
      <w:proofErr w:type="gramStart"/>
      <w:r w:rsidRPr="002F7421">
        <w:rPr>
          <w:sz w:val="28"/>
          <w:szCs w:val="28"/>
        </w:rPr>
        <w:t>Федерального</w:t>
      </w:r>
      <w:proofErr w:type="gramEnd"/>
      <w:r w:rsidRPr="002F7421">
        <w:rPr>
          <w:sz w:val="28"/>
          <w:szCs w:val="28"/>
        </w:rPr>
        <w:t xml:space="preserve"> государственного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образовательного стандарта основного общего образования».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▪ Федеральным государственным образовательным стандартом среднего общего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образования, утвержденным приказом Минобрнауки России от 17.05.2012 №413.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▪ Приказом Министерства просвещения Российской Федерации от 12.08.2022 № 732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«О внесении изменений в федеральный государственный образовательный стандарт</w:t>
      </w:r>
      <w:r w:rsidR="00AC5321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среднего общего образования, утвержденный приказом Министерства образования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и науки Российской Федерации от 17 мая 2012 г. № 413» (Зарегистрирован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12.09.2022 № 70034).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▪ Приказом Минобрнауки России от 19.12.2014 № 1598 «Об утверждении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Федерального государственного образовательного стандарта начального общего</w:t>
      </w:r>
      <w:r w:rsidR="00AC5321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 xml:space="preserve">образования </w:t>
      </w:r>
      <w:proofErr w:type="gramStart"/>
      <w:r w:rsidRPr="002F7421">
        <w:rPr>
          <w:sz w:val="28"/>
          <w:szCs w:val="28"/>
        </w:rPr>
        <w:t>обучающихся</w:t>
      </w:r>
      <w:proofErr w:type="gramEnd"/>
      <w:r w:rsidRPr="002F7421">
        <w:rPr>
          <w:sz w:val="28"/>
          <w:szCs w:val="28"/>
        </w:rPr>
        <w:t xml:space="preserve"> с ограниченными возможностями здоровья».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▪ Приказом Минобрнауки России от 19.12.2014 № 1599 «Об утверждении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Федерального государственного образовательного стандарта начального общего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 xml:space="preserve">образования </w:t>
      </w:r>
      <w:proofErr w:type="gramStart"/>
      <w:r w:rsidRPr="002F7421">
        <w:rPr>
          <w:sz w:val="28"/>
          <w:szCs w:val="28"/>
        </w:rPr>
        <w:t>обучающихся</w:t>
      </w:r>
      <w:proofErr w:type="gramEnd"/>
      <w:r w:rsidRPr="002F7421">
        <w:rPr>
          <w:sz w:val="28"/>
          <w:szCs w:val="28"/>
        </w:rPr>
        <w:t xml:space="preserve"> с умственной отсталостью (интеллектуальными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нарушениями)».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 xml:space="preserve">▪ Порядком организации и осуществления образовательной деятельности </w:t>
      </w:r>
      <w:proofErr w:type="gramStart"/>
      <w:r w:rsidRPr="002F7421">
        <w:rPr>
          <w:sz w:val="28"/>
          <w:szCs w:val="28"/>
        </w:rPr>
        <w:t>по</w:t>
      </w:r>
      <w:proofErr w:type="gramEnd"/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основным общеобразовательным программам – образовательным программам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начального общего, основного общего и среднего общего образования,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утвержденным Приказом Минобрнауки России от 30.08.2013 г. № 1015.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▪ Распоряжением Минпросвещения России от 09.09.2019 №Р-93 “Об утверждении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примерного положения о психолого-педагогическом консилиуме в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образовательной организации”.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▪ Приказом Министерства образования и науки Российской Федерации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lastRenderedPageBreak/>
        <w:t>(Минобрнауки России) от 22.12.2014 г. № 1601 «О продолжительности рабочего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времени (нормах часов педагогической работы за ставку заработной платы)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педагогических работников и о порядке определения учебной нагрузки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педагогических работников, оговариваемой в трудовом договоре».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▪ Приказом Министерства и труда социальной защиты РФ “Об утверждении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профессионального стандарта “педагог-психолог” (психолог в сфере образования)”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от 24.07.2015 №514н.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▪ Уставом Школы.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▪ Положением о психолого-педагогическом консилиуме Школы.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▪ Положением о службе психолого-педагогического и социального сопровождения</w:t>
      </w:r>
      <w:r>
        <w:rPr>
          <w:sz w:val="28"/>
          <w:szCs w:val="28"/>
        </w:rPr>
        <w:t xml:space="preserve">  </w:t>
      </w:r>
      <w:r w:rsidRPr="002F7421">
        <w:rPr>
          <w:sz w:val="28"/>
          <w:szCs w:val="28"/>
        </w:rPr>
        <w:t>Школы.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1.3. Психолого-педагогическое сопровождение Школы осуществляется в соответствии с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основными понятиями: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психолого-педагогическое сопровождение образовательного процесса -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скоординированная профессиональная деятельность специалистов психолого-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педагогической службы образовательной организации, направленная на сохранение и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укрепление психологического здоровья и благополучия обучающихся;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психолого-педагогическое сопровождение обучающихся — опосредованное через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педагогическую (в т.ч. воспитывающую) деятельность целенаправленное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профессиональное воздействие специалист</w:t>
      </w:r>
      <w:proofErr w:type="gramStart"/>
      <w:r w:rsidRPr="002F7421">
        <w:rPr>
          <w:sz w:val="28"/>
          <w:szCs w:val="28"/>
        </w:rPr>
        <w:t>а(</w:t>
      </w:r>
      <w:proofErr w:type="gramEnd"/>
      <w:r w:rsidRPr="002F7421">
        <w:rPr>
          <w:sz w:val="28"/>
          <w:szCs w:val="28"/>
        </w:rPr>
        <w:t>ов), направленное на предупреждение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психологического неблагополучия, позитивные изменения в развитии личности и/или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поведении обучающихся;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психолого-педагогическая помощь/поддержка - непосредственное взаимодействие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специалист</w:t>
      </w:r>
      <w:proofErr w:type="gramStart"/>
      <w:r w:rsidRPr="002F7421">
        <w:rPr>
          <w:sz w:val="28"/>
          <w:szCs w:val="28"/>
        </w:rPr>
        <w:t>а(</w:t>
      </w:r>
      <w:proofErr w:type="gramEnd"/>
      <w:r w:rsidRPr="002F7421">
        <w:rPr>
          <w:sz w:val="28"/>
          <w:szCs w:val="28"/>
        </w:rPr>
        <w:t>ов) с субъектом оказания помощи (ребенком, педагогом, родителем) с целью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профессионального воздействия на формирование/развитие/коррекцию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состояний/функций/действий/качеств;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целевая группа - группа обучающихся, в отношении которых осуществляется адресное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психолого-педагогическое сопровождение, различные виды и формы психологической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помощи/поддержки.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1.4. Педагог-психолог Школы осуществляет взаимодействие в рамках полномочий,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определяемых функциональными обязанностями, с учителями-логопедами</w:t>
      </w:r>
      <w:proofErr w:type="gramStart"/>
      <w:r w:rsidRPr="002F7421">
        <w:rPr>
          <w:sz w:val="28"/>
          <w:szCs w:val="28"/>
        </w:rPr>
        <w:t>,к</w:t>
      </w:r>
      <w:proofErr w:type="gramEnd"/>
      <w:r w:rsidRPr="002F7421">
        <w:rPr>
          <w:sz w:val="28"/>
          <w:szCs w:val="28"/>
        </w:rPr>
        <w:t>лассными руководителями, учителями-предметниками,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педагогами-организаторами, педагога</w:t>
      </w:r>
      <w:r w:rsidR="00AC5321">
        <w:rPr>
          <w:sz w:val="28"/>
          <w:szCs w:val="28"/>
        </w:rPr>
        <w:t>ми дополнительного образования</w:t>
      </w:r>
      <w:r w:rsidRPr="002F74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ассистентами (помощники).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1.5.В деятельности педагога-психолога Школы выделяются два ключевых процесса: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- психолого-педагогическое сопровождение;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- психологическая, психолого-педагогическая помощь/поддержка.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1.6. Продолжительность рабочего времени (норма часов педагогической работы за ставку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заработной платы) для педагогов-психологов устанавливается, исходя из сокращенной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продолжительности рабочего времени не более 36 часов в неделю, из которых 18 часов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proofErr w:type="gramStart"/>
      <w:r w:rsidRPr="002F7421">
        <w:rPr>
          <w:sz w:val="28"/>
          <w:szCs w:val="28"/>
        </w:rPr>
        <w:t>составляет выполнение индивидуальной и групповой консультативной работы с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 xml:space="preserve">участниками образовательного процесса (индивидуальную и </w:t>
      </w:r>
      <w:r w:rsidRPr="002F7421">
        <w:rPr>
          <w:sz w:val="28"/>
          <w:szCs w:val="28"/>
        </w:rPr>
        <w:lastRenderedPageBreak/>
        <w:t>групповую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профилактическую, диагностическую, консультативную, коррекционную, развивающую,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учебную, просветительскую работу с обучающимися, воспитанниками; на экспертную,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консультационную работу с педагогическими работниками и родителями (законными</w:t>
      </w:r>
      <w:proofErr w:type="gramEnd"/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представителями) по вопросам развития, обучения и воспитания детей в образовательном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учреждении; на участие в ППк Школы и др.) и 18 часов организационно-методическая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 xml:space="preserve">работа (подготовку к индивидуальной и групповой работе </w:t>
      </w:r>
      <w:proofErr w:type="gramStart"/>
      <w:r w:rsidRPr="002F7421">
        <w:rPr>
          <w:sz w:val="28"/>
          <w:szCs w:val="28"/>
        </w:rPr>
        <w:t>с</w:t>
      </w:r>
      <w:proofErr w:type="gramEnd"/>
      <w:r w:rsidRPr="002F7421">
        <w:rPr>
          <w:sz w:val="28"/>
          <w:szCs w:val="28"/>
        </w:rPr>
        <w:t xml:space="preserve"> обучающимися,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воспитанниками; обработку, анализ и обобщение полученных результатов; подготовку к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экспертно - консультационной работе с педагогическими работниками и родителями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proofErr w:type="gramStart"/>
      <w:r w:rsidRPr="002F7421">
        <w:rPr>
          <w:sz w:val="28"/>
          <w:szCs w:val="28"/>
        </w:rPr>
        <w:t>обучающихся, воспитанников; организационно - методическую деятельность (повышение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личной профессиональной квалификации, самообразование, супервизорство, участие в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методических объединениях практических психологов, заполнение аналитической и</w:t>
      </w:r>
      <w:proofErr w:type="gramEnd"/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 xml:space="preserve">отчетной документации и </w:t>
      </w:r>
      <w:proofErr w:type="gramStart"/>
      <w:r w:rsidRPr="002F7421">
        <w:rPr>
          <w:sz w:val="28"/>
          <w:szCs w:val="28"/>
        </w:rPr>
        <w:t>др</w:t>
      </w:r>
      <w:proofErr w:type="gramEnd"/>
      <w:r w:rsidRPr="002F7421">
        <w:rPr>
          <w:sz w:val="28"/>
          <w:szCs w:val="28"/>
        </w:rPr>
        <w:t>). По запросу администрации Школы при возникновении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 xml:space="preserve">итуативной внештатной ситуации </w:t>
      </w:r>
      <w:proofErr w:type="gramStart"/>
      <w:r w:rsidRPr="002F7421">
        <w:rPr>
          <w:sz w:val="28"/>
          <w:szCs w:val="28"/>
        </w:rPr>
        <w:t>часы, отведенные на организационно-методическую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работу могут</w:t>
      </w:r>
      <w:proofErr w:type="gramEnd"/>
      <w:r w:rsidRPr="002F7421">
        <w:rPr>
          <w:sz w:val="28"/>
          <w:szCs w:val="28"/>
        </w:rPr>
        <w:t xml:space="preserve"> быть задействованы на выполнение запроса, но не более 50% от 18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организационно-методических часов.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Выполнение указанной работы педагогом - психологом может осуществляться как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непосредственно в образовательном учреждении (при обеспечении администрацией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образовательного учреждения необходимых условий работы с учетом специфики и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требований к профессиональной деятельности педагога - психолога), так и за его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пределами, что предусматривается правилами внутреннего распорядка образовательного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учреждения.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1.7. Педагог-психолог учитывает особенности психофизического развития обучающихся и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состояние их здоровья, соблюдает социальные условия, необходимые для получения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образования лицами с ограниченными возможностями здоровья.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1.8. Психолого-педагогическое сопровождение в Школе осуществляется: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 xml:space="preserve">- с </w:t>
      </w:r>
      <w:proofErr w:type="gramStart"/>
      <w:r w:rsidRPr="002F7421">
        <w:rPr>
          <w:sz w:val="28"/>
          <w:szCs w:val="28"/>
        </w:rPr>
        <w:t>обучающимися</w:t>
      </w:r>
      <w:proofErr w:type="gramEnd"/>
      <w:r w:rsidRPr="002F7421">
        <w:rPr>
          <w:sz w:val="28"/>
          <w:szCs w:val="28"/>
        </w:rPr>
        <w:t xml:space="preserve"> с письменного согласия родителей (законных представителей);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- по письменному запросу от педагогов и администрации Школы (по утвержденной форме).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1.9. Основными формами организации работы педагога-психолога с детьми являются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 xml:space="preserve">индивидуальные (1 обучающийся), подгрупповые (2-6 обучающихся), групповые (7-12обучающихся) и фронтальные (от 13 обучающихся) занятия </w:t>
      </w:r>
      <w:proofErr w:type="gramStart"/>
      <w:r w:rsidRPr="002F7421">
        <w:rPr>
          <w:sz w:val="28"/>
          <w:szCs w:val="28"/>
        </w:rPr>
        <w:t>коррекционно-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образовательной</w:t>
      </w:r>
      <w:proofErr w:type="gramEnd"/>
      <w:r w:rsidRPr="002F7421">
        <w:rPr>
          <w:sz w:val="28"/>
          <w:szCs w:val="28"/>
        </w:rPr>
        <w:t xml:space="preserve"> деятельности.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1.10. Продолжительность коррекционно-образовательной деятельности педагога-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психолога регламентирована физиологическими особенностями возраста детей и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действующими СанПиН: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▪ от 1,5 до 3 лет - 10 минут. Коррекционно-образовательная деятельность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осуществляется в первую половину дня 10 минут в ходе игровой и самостоятельной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lastRenderedPageBreak/>
        <w:t>деятельности детей;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▪ от 3 до 4 лет - коррекционно-образовательная деятельность осуществляется в первую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половину дня 15 минут;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▪ для детей 4-5 лет – коррекционно-образовательная деятельность осуществляется в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первую половину дня 20 минут,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 xml:space="preserve">▪ для детей 5-6 лет – коррекционно-образовательная деятельность осуществляется </w:t>
      </w:r>
      <w:proofErr w:type="gramStart"/>
      <w:r w:rsidRPr="002F7421">
        <w:rPr>
          <w:sz w:val="28"/>
          <w:szCs w:val="28"/>
        </w:rPr>
        <w:t>в</w:t>
      </w:r>
      <w:proofErr w:type="gramEnd"/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первую половину дня 25 минут: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▪ для детей 6-7 лет – коррекционно-образовательная деятельность осуществляется в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первую половину и во вторую половину дня не более 30 минут;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▪ продолжительность занятия (академический час) с детьми школьного возраста не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должна превышать 40 минут и осуществляется после учебной деятельности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обучающихся. Допускаются индивидуальные занятия со школьниками в первой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половине дня длительностью не более 20 минут.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1.11. В случаях, когда коррекционно-развивающая деятельность отменяется по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 xml:space="preserve">производственной необходимости, </w:t>
      </w:r>
      <w:proofErr w:type="gramStart"/>
      <w:r w:rsidRPr="002F7421">
        <w:rPr>
          <w:sz w:val="28"/>
          <w:szCs w:val="28"/>
        </w:rPr>
        <w:t>время, отведенное на коррекционно-развивающую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деятельность может</w:t>
      </w:r>
      <w:proofErr w:type="gramEnd"/>
      <w:r w:rsidRPr="002F7421">
        <w:rPr>
          <w:sz w:val="28"/>
          <w:szCs w:val="28"/>
        </w:rPr>
        <w:t xml:space="preserve"> осуществляться в электронном формате по предварительному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информированию и письменному согласию родителей (законных представителей).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Коррекционно-развивающая деятельность педагогом-психологом не проводится в случае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 xml:space="preserve">нахождения специалиста </w:t>
      </w:r>
      <w:proofErr w:type="gramStart"/>
      <w:r w:rsidRPr="002F7421">
        <w:rPr>
          <w:sz w:val="28"/>
          <w:szCs w:val="28"/>
        </w:rPr>
        <w:t>на</w:t>
      </w:r>
      <w:proofErr w:type="gramEnd"/>
      <w:r w:rsidRPr="002F7421">
        <w:rPr>
          <w:sz w:val="28"/>
          <w:szCs w:val="28"/>
        </w:rPr>
        <w:t xml:space="preserve"> официальном больничном.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1.12. Общая продолжительность курса коррекционно-образовательной деятельности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 xml:space="preserve">педагога-психолога </w:t>
      </w:r>
      <w:proofErr w:type="gramStart"/>
      <w:r w:rsidRPr="002F7421">
        <w:rPr>
          <w:sz w:val="28"/>
          <w:szCs w:val="28"/>
        </w:rPr>
        <w:t>регламентируется Законом об образовании РФ составляет</w:t>
      </w:r>
      <w:proofErr w:type="gramEnd"/>
      <w:r w:rsidRPr="002F7421">
        <w:rPr>
          <w:sz w:val="28"/>
          <w:szCs w:val="28"/>
        </w:rPr>
        <w:t>: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- не более 18 часов в течени</w:t>
      </w:r>
      <w:proofErr w:type="gramStart"/>
      <w:r w:rsidRPr="002F7421">
        <w:rPr>
          <w:sz w:val="28"/>
          <w:szCs w:val="28"/>
        </w:rPr>
        <w:t>и</w:t>
      </w:r>
      <w:proofErr w:type="gramEnd"/>
      <w:r w:rsidRPr="002F7421">
        <w:rPr>
          <w:sz w:val="28"/>
          <w:szCs w:val="28"/>
        </w:rPr>
        <w:t xml:space="preserve"> учебного года с периодичностью 1 раз в неделю для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учащихся и воспитанников Школы, испытывающие трудности в освоении основной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общеобразовательной программы, развитии и социальной адаптации;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- не более 72 часов в течени</w:t>
      </w:r>
      <w:proofErr w:type="gramStart"/>
      <w:r w:rsidRPr="002F7421">
        <w:rPr>
          <w:sz w:val="28"/>
          <w:szCs w:val="28"/>
        </w:rPr>
        <w:t>и</w:t>
      </w:r>
      <w:proofErr w:type="gramEnd"/>
      <w:r w:rsidRPr="002F7421">
        <w:rPr>
          <w:sz w:val="28"/>
          <w:szCs w:val="28"/>
        </w:rPr>
        <w:t xml:space="preserve"> учебного года с периодичностью не более 2 раз в неделю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обучающихся со статусом ОВЗ.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Зачисление детей в целевую группу происходит по заключению и рекомендациям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 xml:space="preserve">центральной психолого–медико-педагогической комиссии (далее </w:t>
      </w:r>
      <w:r>
        <w:rPr>
          <w:sz w:val="28"/>
          <w:szCs w:val="28"/>
        </w:rPr>
        <w:t>ГПМПК).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В конце учебного года, при необходимости продолжения коррекционно-развивающей</w:t>
      </w:r>
      <w:r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работы, проводится обсуждение динамики развития ребенка на ППк Школы,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рассматривается вопрос о необходимости продления коррекционного курса занятий на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следующий учебный год. В соответствии с решением консилиума и рекомендациями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продолжить коррекционно-образовательную деятельность, коррекционная работа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 xml:space="preserve">пролонгируется. По отношению к детям </w:t>
      </w:r>
      <w:proofErr w:type="gramStart"/>
      <w:r w:rsidRPr="002F7421">
        <w:rPr>
          <w:sz w:val="28"/>
          <w:szCs w:val="28"/>
        </w:rPr>
        <w:t>с</w:t>
      </w:r>
      <w:proofErr w:type="gramEnd"/>
      <w:r w:rsidRPr="002F7421">
        <w:rPr>
          <w:sz w:val="28"/>
          <w:szCs w:val="28"/>
        </w:rPr>
        <w:t xml:space="preserve"> статусом ОВЗ решение о необходимости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проведения коррекционной работы при переходе на следующий уровень образования (или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согласно указан</w:t>
      </w:r>
      <w:r w:rsidR="005A2AAA">
        <w:rPr>
          <w:sz w:val="28"/>
          <w:szCs w:val="28"/>
        </w:rPr>
        <w:t>ным срокам на самом заключении Г</w:t>
      </w:r>
      <w:r w:rsidRPr="002F7421">
        <w:rPr>
          <w:sz w:val="28"/>
          <w:szCs w:val="28"/>
        </w:rPr>
        <w:t>ПМПК) и ее направленности</w:t>
      </w:r>
    </w:p>
    <w:p w:rsidR="002F7421" w:rsidRPr="002F7421" w:rsidRDefault="005A2AAA" w:rsidP="002F742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принимает Г</w:t>
      </w:r>
      <w:r w:rsidR="002F7421" w:rsidRPr="002F7421">
        <w:rPr>
          <w:sz w:val="28"/>
          <w:szCs w:val="28"/>
        </w:rPr>
        <w:t xml:space="preserve">ПМПК г. </w:t>
      </w:r>
      <w:r>
        <w:rPr>
          <w:sz w:val="28"/>
          <w:szCs w:val="28"/>
        </w:rPr>
        <w:t>Озерска</w:t>
      </w:r>
      <w:r w:rsidR="002F7421" w:rsidRPr="002F7421">
        <w:rPr>
          <w:sz w:val="28"/>
          <w:szCs w:val="28"/>
        </w:rPr>
        <w:t>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1.13. Ответственность за обязательное посещение обучающимися коррекционно-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 xml:space="preserve">образовательной деятельности несут родители </w:t>
      </w:r>
      <w:proofErr w:type="gramStart"/>
      <w:r w:rsidRPr="002F7421">
        <w:rPr>
          <w:sz w:val="28"/>
          <w:szCs w:val="28"/>
        </w:rPr>
        <w:t xml:space="preserve">( </w:t>
      </w:r>
      <w:proofErr w:type="gramEnd"/>
      <w:r w:rsidRPr="002F7421">
        <w:rPr>
          <w:sz w:val="28"/>
          <w:szCs w:val="28"/>
        </w:rPr>
        <w:t>законные представители). По заявлению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родителей (законных представителей) подлежит рассмотрению возможность сокращения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proofErr w:type="gramStart"/>
      <w:r w:rsidRPr="002F7421">
        <w:rPr>
          <w:sz w:val="28"/>
          <w:szCs w:val="28"/>
        </w:rPr>
        <w:t>количества занятий у обучающегося в силу большой нагрузки по его внеурочной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деятельности в неделю.</w:t>
      </w:r>
      <w:proofErr w:type="gramEnd"/>
      <w:r w:rsidRPr="002F7421">
        <w:rPr>
          <w:sz w:val="28"/>
          <w:szCs w:val="28"/>
        </w:rPr>
        <w:t xml:space="preserve"> Такая возможность предоставляется только по </w:t>
      </w:r>
      <w:proofErr w:type="gramStart"/>
      <w:r w:rsidRPr="002F7421">
        <w:rPr>
          <w:sz w:val="28"/>
          <w:szCs w:val="28"/>
        </w:rPr>
        <w:t>коррекционно-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образовательной</w:t>
      </w:r>
      <w:proofErr w:type="gramEnd"/>
      <w:r w:rsidRPr="002F7421">
        <w:rPr>
          <w:sz w:val="28"/>
          <w:szCs w:val="28"/>
        </w:rPr>
        <w:t xml:space="preserve"> деятельности специалистов, которые не являются ведущими по нозологии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нарушений в развитии ребенка.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1.14. Для организации работы специалиста выделяется кабинет (помещение) площадью</w:t>
      </w:r>
      <w:proofErr w:type="gramStart"/>
      <w:r w:rsidRPr="002F7421">
        <w:rPr>
          <w:sz w:val="28"/>
          <w:szCs w:val="28"/>
        </w:rPr>
        <w:t>,о</w:t>
      </w:r>
      <w:proofErr w:type="gramEnd"/>
      <w:r w:rsidRPr="002F7421">
        <w:rPr>
          <w:sz w:val="28"/>
          <w:szCs w:val="28"/>
        </w:rPr>
        <w:t>твечающей санитарно-гигиеническим нормам.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 xml:space="preserve">1.15. Для специалистов </w:t>
      </w:r>
      <w:r w:rsidR="005A2AAA">
        <w:rPr>
          <w:sz w:val="28"/>
          <w:szCs w:val="28"/>
        </w:rPr>
        <w:t>МБОУ СОШ№30</w:t>
      </w:r>
      <w:r w:rsidRPr="002F7421">
        <w:rPr>
          <w:sz w:val="28"/>
          <w:szCs w:val="28"/>
        </w:rPr>
        <w:t xml:space="preserve"> обязательным является участие в работе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психолого-педагогического консилиума Школы.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1.16. В соответствии с Приказом Министерства образования и науки РФ № 536 «Об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 xml:space="preserve">утверждении Особенностей режима рабочего времени и времени </w:t>
      </w:r>
      <w:proofErr w:type="gramStart"/>
      <w:r w:rsidRPr="002F7421">
        <w:rPr>
          <w:sz w:val="28"/>
          <w:szCs w:val="28"/>
        </w:rPr>
        <w:t>отдыха</w:t>
      </w:r>
      <w:proofErr w:type="gramEnd"/>
      <w:r w:rsidRPr="002F7421">
        <w:rPr>
          <w:sz w:val="28"/>
          <w:szCs w:val="28"/>
        </w:rPr>
        <w:t xml:space="preserve"> педагогических и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других работников организаций, осуществляющих образовательную деятельность» в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каникулярный период специалисты осуществляют методическую и организационную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 xml:space="preserve">работу, коррекционно-образовательная деятельность с </w:t>
      </w:r>
      <w:proofErr w:type="gramStart"/>
      <w:r w:rsidRPr="002F7421">
        <w:rPr>
          <w:sz w:val="28"/>
          <w:szCs w:val="28"/>
        </w:rPr>
        <w:t>обучающимися</w:t>
      </w:r>
      <w:proofErr w:type="gramEnd"/>
      <w:r w:rsidRPr="002F7421">
        <w:rPr>
          <w:sz w:val="28"/>
          <w:szCs w:val="28"/>
        </w:rPr>
        <w:t xml:space="preserve"> педагогов-психологов не ведется.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1.17. Периоды отмены учебных занятий для обучающихся, воспитанников по санитарно-эпидемиологическим, климатическим и другим основаниям являются рабочим временем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специалиста.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 xml:space="preserve">1.18. Специалист выполняет </w:t>
      </w:r>
      <w:proofErr w:type="gramStart"/>
      <w:r w:rsidRPr="002F7421">
        <w:rPr>
          <w:sz w:val="28"/>
          <w:szCs w:val="28"/>
        </w:rPr>
        <w:t>необходимую</w:t>
      </w:r>
      <w:proofErr w:type="gramEnd"/>
      <w:r w:rsidRPr="002F7421">
        <w:rPr>
          <w:sz w:val="28"/>
          <w:szCs w:val="28"/>
        </w:rPr>
        <w:t xml:space="preserve"> для обеспечения коррекционно-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образовательного процесса деятельность, включающую подготовку к занятиям, подготовку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к ППк, оснащение кабинета методическим и демонстрационным материалом, оформление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документации, консультации со специалистами ППк, посещение методических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объединений, педагогических советов, совещаний.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2. Организация деятельности педагога – психолога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2.1. Коррекционно-образовательная деятельность педагога-психолога Школы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осуществляется в период с 15 сентября по 15 мая текущего учебного года. Первые две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недели начала учебного года отводятся на проведение профилактических психологических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мероприятий по успешной социальной адаптации новых воспитанников, обучающихся 1-х,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5-х, 7-х и 10-х классов. Также в этот период педагогом-психологом проводится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диагностическая работа детей со статусом ОВЗ.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2.2. Основными функциями психолого-педагогического сопровождения являются: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- Содействие созданию в школе социальной ситуации оптимального развития и социально-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психологического благополучия учащихся, их родителей (законных представителей),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педагогических и, формирования социально адаптивной личности с учетом ее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индивидуальных особенностей.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lastRenderedPageBreak/>
        <w:t>- Содействие учащимся в решении актуальных задач развития, обучения, социализации: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учебные трудности, проблемы с выбором образовательного и профессионального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маршрута, нарушения эмоционально-волевой сферы, проблемы взаимоотношений со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сверстниками, учителями, родителями;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- Содействие в приобретении учащимися психологических знаний, умений и навыков,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необходимых для получения профессии, развития карьеры, достижения успеха в жизни.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- Оказание помощи учащимся в определении своих возможностей исходя из способностей,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склонностей, интересов, состояния здоровья.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- Предупреждение возникновения проблем развития учащихся.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- Создание комфортной и безопасной среды, профилактика социальных рисков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 xml:space="preserve">- Психолого-педагогическая помощь/поддержка </w:t>
      </w:r>
      <w:proofErr w:type="gramStart"/>
      <w:r w:rsidRPr="002F7421">
        <w:rPr>
          <w:sz w:val="28"/>
          <w:szCs w:val="28"/>
        </w:rPr>
        <w:t>обучающихся</w:t>
      </w:r>
      <w:proofErr w:type="gramEnd"/>
      <w:r w:rsidRPr="002F7421">
        <w:rPr>
          <w:sz w:val="28"/>
          <w:szCs w:val="28"/>
        </w:rPr>
        <w:t xml:space="preserve"> с особыми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образовательными потребностями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Цель деятельности педагога-психолога образовательного учреждения – способствовать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созданию социально-психологических условий для полноценного психического и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личностного развития обучающихся.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Основные задачи: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● создание комфортной и безопасной образовательной среды для каждого ребенка в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соответствии с его возрастными особенностями и индивидуальными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возможностями;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proofErr w:type="gramStart"/>
      <w:r w:rsidRPr="002F7421">
        <w:rPr>
          <w:sz w:val="28"/>
          <w:szCs w:val="28"/>
        </w:rPr>
        <w:t>● обеспечение психолого-педагогической поддержки родителей (законных</w:t>
      </w:r>
      <w:proofErr w:type="gramEnd"/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представителей) и повышение их компетентности в вопросах развития, образования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и укрепления здоровья обучающихся;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● динамическое наблюдение психолого-педагогического статуса ребенка и его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психического развития;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● формирование у обучающихся и воспитанников способности к самопознанию,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саморазвитию и самоопределению;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 xml:space="preserve">● создание специальных социально - педагогических условий для оказания </w:t>
      </w:r>
      <w:proofErr w:type="gramStart"/>
      <w:r w:rsidRPr="002F7421">
        <w:rPr>
          <w:sz w:val="28"/>
          <w:szCs w:val="28"/>
        </w:rPr>
        <w:t>психолого-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педагогической</w:t>
      </w:r>
      <w:proofErr w:type="gramEnd"/>
      <w:r w:rsidRPr="002F7421">
        <w:rPr>
          <w:sz w:val="28"/>
          <w:szCs w:val="28"/>
        </w:rPr>
        <w:t xml:space="preserve"> помощи/поддержки: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- нормотипичным детям с нормативным кризисом развития;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 xml:space="preserve">- </w:t>
      </w:r>
      <w:proofErr w:type="gramStart"/>
      <w:r w:rsidRPr="002F7421">
        <w:rPr>
          <w:sz w:val="28"/>
          <w:szCs w:val="28"/>
        </w:rPr>
        <w:t>обучающимся</w:t>
      </w:r>
      <w:proofErr w:type="gramEnd"/>
      <w:r w:rsidRPr="002F7421">
        <w:rPr>
          <w:sz w:val="28"/>
          <w:szCs w:val="28"/>
        </w:rPr>
        <w:t xml:space="preserve"> с особыми образовательными потребностями: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 xml:space="preserve">- </w:t>
      </w:r>
      <w:proofErr w:type="gramStart"/>
      <w:r w:rsidRPr="002F7421">
        <w:rPr>
          <w:sz w:val="28"/>
          <w:szCs w:val="28"/>
        </w:rPr>
        <w:t>обучающимся</w:t>
      </w:r>
      <w:proofErr w:type="gramEnd"/>
      <w:r w:rsidRPr="002F7421">
        <w:rPr>
          <w:sz w:val="28"/>
          <w:szCs w:val="28"/>
        </w:rPr>
        <w:t>, испытывающим трудности в освоении основных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 xml:space="preserve">общеобразовательных программ, </w:t>
      </w:r>
      <w:proofErr w:type="gramStart"/>
      <w:r w:rsidRPr="002F7421">
        <w:rPr>
          <w:sz w:val="28"/>
          <w:szCs w:val="28"/>
        </w:rPr>
        <w:t>развитии</w:t>
      </w:r>
      <w:proofErr w:type="gramEnd"/>
      <w:r w:rsidRPr="002F7421">
        <w:rPr>
          <w:sz w:val="28"/>
          <w:szCs w:val="28"/>
        </w:rPr>
        <w:t>, социальной адаптации, не</w:t>
      </w:r>
    </w:p>
    <w:p w:rsidR="002F7421" w:rsidRPr="002F7421" w:rsidRDefault="005A2AAA" w:rsidP="002F742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имеющим</w:t>
      </w:r>
      <w:proofErr w:type="gramEnd"/>
      <w:r>
        <w:rPr>
          <w:sz w:val="28"/>
          <w:szCs w:val="28"/>
        </w:rPr>
        <w:t xml:space="preserve"> заключение Г</w:t>
      </w:r>
      <w:r w:rsidR="002F7421" w:rsidRPr="002F7421">
        <w:rPr>
          <w:sz w:val="28"/>
          <w:szCs w:val="28"/>
        </w:rPr>
        <w:t>ПМПК;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 xml:space="preserve">- </w:t>
      </w:r>
      <w:proofErr w:type="gramStart"/>
      <w:r w:rsidRPr="002F7421">
        <w:rPr>
          <w:sz w:val="28"/>
          <w:szCs w:val="28"/>
        </w:rPr>
        <w:t>обучающимся</w:t>
      </w:r>
      <w:proofErr w:type="gramEnd"/>
      <w:r w:rsidRPr="002F7421">
        <w:rPr>
          <w:sz w:val="28"/>
          <w:szCs w:val="28"/>
        </w:rPr>
        <w:t>, испытывающим трудности в освоении основных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 xml:space="preserve">общеобразовательных программ, развитии, социальной адаптации, </w:t>
      </w:r>
      <w:proofErr w:type="gramStart"/>
      <w:r w:rsidRPr="002F7421">
        <w:rPr>
          <w:sz w:val="28"/>
          <w:szCs w:val="28"/>
        </w:rPr>
        <w:t>имеющим</w:t>
      </w:r>
      <w:proofErr w:type="gramEnd"/>
    </w:p>
    <w:p w:rsidR="002F7421" w:rsidRPr="002F7421" w:rsidRDefault="005A2AAA" w:rsidP="002F7421">
      <w:pPr>
        <w:jc w:val="both"/>
        <w:rPr>
          <w:sz w:val="28"/>
          <w:szCs w:val="28"/>
        </w:rPr>
      </w:pPr>
      <w:r>
        <w:rPr>
          <w:sz w:val="28"/>
          <w:szCs w:val="28"/>
        </w:rPr>
        <w:t>заключение и рекомендации Г</w:t>
      </w:r>
      <w:r w:rsidR="002F7421" w:rsidRPr="002F7421">
        <w:rPr>
          <w:sz w:val="28"/>
          <w:szCs w:val="28"/>
        </w:rPr>
        <w:t>ПМПК;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 xml:space="preserve">- </w:t>
      </w:r>
      <w:proofErr w:type="gramStart"/>
      <w:r w:rsidRPr="002F7421">
        <w:rPr>
          <w:sz w:val="28"/>
          <w:szCs w:val="28"/>
        </w:rPr>
        <w:t>обучающимся</w:t>
      </w:r>
      <w:proofErr w:type="gramEnd"/>
      <w:r w:rsidRPr="002F7421">
        <w:rPr>
          <w:sz w:val="28"/>
          <w:szCs w:val="28"/>
        </w:rPr>
        <w:t xml:space="preserve"> с ограниченными возможностями здоровья;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 xml:space="preserve">- </w:t>
      </w:r>
      <w:proofErr w:type="gramStart"/>
      <w:r w:rsidRPr="002F7421">
        <w:rPr>
          <w:sz w:val="28"/>
          <w:szCs w:val="28"/>
        </w:rPr>
        <w:t>обучающимся</w:t>
      </w:r>
      <w:proofErr w:type="gramEnd"/>
      <w:r w:rsidRPr="002F7421">
        <w:rPr>
          <w:sz w:val="28"/>
          <w:szCs w:val="28"/>
        </w:rPr>
        <w:t xml:space="preserve"> “группы риска”;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 xml:space="preserve">● психолого-педагогическое сопровождение формирования </w:t>
      </w:r>
      <w:proofErr w:type="gramStart"/>
      <w:r w:rsidRPr="002F7421">
        <w:rPr>
          <w:sz w:val="28"/>
          <w:szCs w:val="28"/>
        </w:rPr>
        <w:t>коммуникативных</w:t>
      </w:r>
      <w:proofErr w:type="gramEnd"/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компетенций;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lastRenderedPageBreak/>
        <w:t>● психолого-педагогическое сопровождение педагогов и родителей, повышение их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психологической компетентности;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 xml:space="preserve">● </w:t>
      </w:r>
      <w:proofErr w:type="gramStart"/>
      <w:r w:rsidRPr="002F7421">
        <w:rPr>
          <w:sz w:val="28"/>
          <w:szCs w:val="28"/>
        </w:rPr>
        <w:t>психолого - педагогическое</w:t>
      </w:r>
      <w:proofErr w:type="gramEnd"/>
      <w:r w:rsidRPr="002F7421">
        <w:rPr>
          <w:sz w:val="28"/>
          <w:szCs w:val="28"/>
        </w:rPr>
        <w:t xml:space="preserve"> сопровождение образовательных программ, в том числе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адаптированных, проектирование и экспертиза образовательной среды, определение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факторов, способствующих или препятствующих повышению качества образования.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2.3. Психолого-педагогическое сопровождение осуществляется по основным функциям: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● психологическое сопровождение социальной адаптации;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● коррекционная работа с детьми с особыми образовательными потребностями,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особыми возможностями здоровья.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● психологическое сопровождение образовательной деятельности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Формами реализации профессиональной деятельности педагогов-психологов по трём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данным направлениям являются: психологическая диагностика, коррекционная и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развивающая деятельность, психологическая профилактика, психологическое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просвещение, психологическое консультирование.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2.4. Психологическая профилактика предусматривает деятельность: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● по разработке, апробации и внедрению развивающих программ для детей разных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возрастов с учетом задач каждого возрастного этапа;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● по обеспечению условий оптимального перехода детей на следующую возрастную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ступень, предупреждение возможных осложнений в психическом развитии и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становлении личности детей и подростков в процессе непрерывной социализации;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● по психологической подготовке к прохождению ОГЭ и ЕГЭ;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● по подготовке детей и подростков и осознанию тех сфер жизни, в которых они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хотели бы реализовать свои способности и знания;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● по своевременному предупреждению возможных нарушений психического здоровья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детей и подростков.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2.5. Психологическое просвещение предусматривает деятельность: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● по повышению психологической культуры участников образовательного процесса;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● по формированию у субъектов участников образовательного процесса потребности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в самопознании, саморазвитии и самосовершенствовании, самоутверждении.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2.6. Психологическая диагностика предусматривает деятельность: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 xml:space="preserve">● по получению своевременной информации об </w:t>
      </w:r>
      <w:proofErr w:type="gramStart"/>
      <w:r w:rsidRPr="002F7421">
        <w:rPr>
          <w:sz w:val="28"/>
          <w:szCs w:val="28"/>
        </w:rPr>
        <w:t>индивидуально-психологических</w:t>
      </w:r>
      <w:proofErr w:type="gramEnd"/>
    </w:p>
    <w:p w:rsidR="002F7421" w:rsidRPr="002F7421" w:rsidRDefault="002F7421" w:rsidP="002F7421">
      <w:pPr>
        <w:jc w:val="both"/>
        <w:rPr>
          <w:sz w:val="28"/>
          <w:szCs w:val="28"/>
        </w:rPr>
      </w:pPr>
      <w:proofErr w:type="gramStart"/>
      <w:r w:rsidRPr="002F7421">
        <w:rPr>
          <w:sz w:val="28"/>
          <w:szCs w:val="28"/>
        </w:rPr>
        <w:t>особенностях</w:t>
      </w:r>
      <w:proofErr w:type="gramEnd"/>
      <w:r w:rsidRPr="002F7421">
        <w:rPr>
          <w:sz w:val="28"/>
          <w:szCs w:val="28"/>
        </w:rPr>
        <w:t xml:space="preserve"> детей и подростков, динамике процесса;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● развития, необходимой для оказания психологической помощи детям, их родителям,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педагогам;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● по выявлению возможностей, интересов, способностей и склонностей детей для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обеспечения наиболее полного личностного самоопределения;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lastRenderedPageBreak/>
        <w:t>● по определению причин нарушений в освоении образовательных стандартов,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поведении и развитии несовершеннолетних.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● плановые диагностические мероприятия.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2.7. Коррекционная и развивающая работа предусматривает деятельность: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● по активному взаимодействию психолога с детьми и взрослыми, обеспечивающему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психическое развитие и становление личности детей и подростков, реализации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возрастных и индивидуальных возможностей развития несовершеннолетних, а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также личностного роста и профессионального совершенствования участников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образовательного процесса;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● по участию в разработке, апробации и внедрении комплексных программ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индивидуальной помощи, развивающих и коррекционных программ;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● по реализации комплекса индивидуально ориентированных мер по ослаблению,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снижению или устранению отклонений в психологическом развитии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несовершеннолетних.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2.8. Психологическое консультирование предусматривает деятельность: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● по ориентации родителей и педагогов в вопросах возрастных и индивидуальных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особенностей психологического развития ребенка;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● по своевременному первичному выявлению детей с различными отклонениями и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нарушениями психологического развития;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 xml:space="preserve">● по предупреждению вторичных психологических осложнений у детей </w:t>
      </w:r>
      <w:proofErr w:type="gramStart"/>
      <w:r w:rsidRPr="002F7421">
        <w:rPr>
          <w:sz w:val="28"/>
          <w:szCs w:val="28"/>
        </w:rPr>
        <w:t>с</w:t>
      </w:r>
      <w:proofErr w:type="gramEnd"/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ослабленным соматическим или психологическим здоровьем, выработке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рекомендаций по психогигиене и психопрофилактике;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● по выработке рекомендаций по психолого-педагогической коррекции трудностей в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освоении образовательных стандартов для педагогов, родителей и других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участников образовательного процесса.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2.9. Организационно-методическая деятельность педагога-психолога включает в себя: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планирование, обработку и анализ психодиагностических мероприятий, коррекционной и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развивающей работы, подготовку материалов к консультированию и просвещению,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ведение текущей и отчетной документации, сбор и пополнение методических материалов,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повышение уровня квалификации и самообразование, экспертную работу, осуществление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методических разработок, взаимодействие с иными учреждениями с целью обеспечения</w:t>
      </w:r>
      <w:r w:rsidR="005A2AAA">
        <w:rPr>
          <w:sz w:val="28"/>
          <w:szCs w:val="28"/>
        </w:rPr>
        <w:t xml:space="preserve">ь </w:t>
      </w:r>
      <w:r w:rsidRPr="002F7421">
        <w:rPr>
          <w:sz w:val="28"/>
          <w:szCs w:val="28"/>
        </w:rPr>
        <w:t>психолого-педагогического сопровождения образовательного процесса.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3. Организация рабочего времени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Режим рабочего времени педагогов-психологов в пределах 36-часовой рабочей недели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регулируется правилами внутреннего трудового распорядка организации с учетом: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lastRenderedPageBreak/>
        <w:t>● выполнения индивидуальной и групповой консультативной работы с участниками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образовательного процесса в пределах не менее половины недельной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продолжительности их рабочего времени;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● подготовки к индивидуальной и групповой консультативной работе с участниками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образовательного процесса, обработки, анализа и обобщения полученных результатов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консультативной работы, заполнения отчетной документации.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Выполнение указанной работы педагогом-психологом может осуществляться как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непосредственно в организации, так и за ее пределами.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4. Документация педагога-психолога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4.1. Допускается применение в деятельности педагога-психолога электронный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документооборот, который предусматривает создание, подписание, использование и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хранение документов, связанных с деятельностью образовательной организации, в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электронном виде без дублирования на бумажном носителе.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4.2. В целях упорядочения работы педагога-психолога, определения ее места в общей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системе деятельности образовательного учреждения и оценки ее эффективности, для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педагогов-психологов установлены следующие формы документации: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- Годовой план работы.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- Циклограмма учета рабочего времени.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- Журнал учета видов работ.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- Аналитический годовой отчет со статистической справкой.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5. Права и обязанности специалистов службы психолого-педагогического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сопровождения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5.1. При организации психолого-педагогического сопровождения и оказании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психологической помощи специалисты психолого-педагогического сопровождения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proofErr w:type="gramStart"/>
      <w:r w:rsidRPr="002F7421">
        <w:rPr>
          <w:sz w:val="28"/>
          <w:szCs w:val="28"/>
        </w:rPr>
        <w:t>независимы</w:t>
      </w:r>
      <w:proofErr w:type="gramEnd"/>
      <w:r w:rsidRPr="002F7421">
        <w:rPr>
          <w:sz w:val="28"/>
          <w:szCs w:val="28"/>
        </w:rPr>
        <w:t xml:space="preserve"> в своих решениях и выборе стратегий, руководствуются правами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обучающихся, профессиональным долгом, нормативно-правовыми актами в области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образования и защиты прав детей.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5.2. В своей профессиональной деятельности специалисты психолого-педагогического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сопровождения имеют право: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- самостоятельно определять приоритетные направления работы с учетом запросов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участников образовательного процесса и возможностей образовательной организации;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- самостоятельно формулировать конкретные задачи работы с субъектами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образовательного процесса, выбирать формы и методы этой работы, решать вопрос об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очередности проведения различных видов работ;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- отказываться от выполнения возложенных на них обязанностей при отсутствии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необходимых условий для успешного выполнения профессиональных обязанностей;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- обмениваться информацией со специалистами смежных специальностей и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представителями других ведомств в интересах обучающихся.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lastRenderedPageBreak/>
        <w:t>5.3. Психолог имеет право на отдельный кабинет, обеспечивающий ему необходимые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условия для проведения диагностической, консультативной, развивающей и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коррекционной работы.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5.4. Психолог может изучать любую документацию по организации учебно-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воспитательного процесса, личные дела детей, преподавателей и других работников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образовательной организации.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 xml:space="preserve">5.5.Повышать квалификацию, аттестовываться на добровольной основе </w:t>
      </w:r>
      <w:proofErr w:type="gramStart"/>
      <w:r w:rsidRPr="002F7421">
        <w:rPr>
          <w:sz w:val="28"/>
          <w:szCs w:val="28"/>
        </w:rPr>
        <w:t>на</w:t>
      </w:r>
      <w:proofErr w:type="gramEnd"/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соответствующую квалификационную категорию.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5.6. Участвовать в рассмотрении спорных вопросов, касающихся всех участников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образовательного процесса.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 xml:space="preserve">5.7. Обращаться </w:t>
      </w:r>
      <w:proofErr w:type="gramStart"/>
      <w:r w:rsidRPr="002F7421">
        <w:rPr>
          <w:sz w:val="28"/>
          <w:szCs w:val="28"/>
        </w:rPr>
        <w:t>в случае необходимости через руководство с ходатайствами в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соответствующие организации по вопросам</w:t>
      </w:r>
      <w:proofErr w:type="gramEnd"/>
      <w:r w:rsidRPr="002F7421">
        <w:rPr>
          <w:sz w:val="28"/>
          <w:szCs w:val="28"/>
        </w:rPr>
        <w:t>, связанным с помощью обучающимся.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 xml:space="preserve">5.8. Работники службы психолого-педагогического сопровождения </w:t>
      </w:r>
      <w:proofErr w:type="gramStart"/>
      <w:r w:rsidRPr="002F7421">
        <w:rPr>
          <w:sz w:val="28"/>
          <w:szCs w:val="28"/>
        </w:rPr>
        <w:t>в праве</w:t>
      </w:r>
      <w:proofErr w:type="gramEnd"/>
      <w:r w:rsidRPr="002F7421">
        <w:rPr>
          <w:sz w:val="28"/>
          <w:szCs w:val="28"/>
        </w:rPr>
        <w:t xml:space="preserve"> осуществлять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педагогическую деятельность. Совмещение социальной, психологической и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 xml:space="preserve">педагогической деятельности осуществляется работниками службы </w:t>
      </w:r>
      <w:proofErr w:type="gramStart"/>
      <w:r w:rsidRPr="002F7421">
        <w:rPr>
          <w:sz w:val="28"/>
          <w:szCs w:val="28"/>
        </w:rPr>
        <w:t>психолого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педагогического</w:t>
      </w:r>
      <w:proofErr w:type="gramEnd"/>
      <w:r w:rsidRPr="002F7421">
        <w:rPr>
          <w:sz w:val="28"/>
          <w:szCs w:val="28"/>
        </w:rPr>
        <w:t xml:space="preserve"> сопровождения только на добровольной основе при наличии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соответствующей квалификации.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 xml:space="preserve">5.9. Вносить свои предложения по обеспечению профилактики </w:t>
      </w:r>
      <w:proofErr w:type="gramStart"/>
      <w:r w:rsidRPr="002F7421">
        <w:rPr>
          <w:sz w:val="28"/>
          <w:szCs w:val="28"/>
        </w:rPr>
        <w:t>физических</w:t>
      </w:r>
      <w:proofErr w:type="gramEnd"/>
      <w:r w:rsidRPr="002F7421">
        <w:rPr>
          <w:sz w:val="28"/>
          <w:szCs w:val="28"/>
        </w:rPr>
        <w:t>,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proofErr w:type="gramStart"/>
      <w:r w:rsidRPr="002F7421">
        <w:rPr>
          <w:sz w:val="28"/>
          <w:szCs w:val="28"/>
        </w:rPr>
        <w:t>интеллектуальных и эмоциональных перегрузок и напряженности у обучающихся,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организации комфортного психоэмоционального режима, созданию здоровьесберегающей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образовательной среды.</w:t>
      </w:r>
      <w:proofErr w:type="gramEnd"/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5.10. Выбирать и использовать коррекционные приемы и методические средства в рамках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своей профессиональной компетенции и квалификации.</w:t>
      </w:r>
    </w:p>
    <w:p w:rsidR="002F7421" w:rsidRPr="002F7421" w:rsidRDefault="002F7421" w:rsidP="002F7421">
      <w:pPr>
        <w:jc w:val="both"/>
        <w:rPr>
          <w:sz w:val="28"/>
          <w:szCs w:val="28"/>
        </w:rPr>
      </w:pPr>
      <w:r w:rsidRPr="002F7421">
        <w:rPr>
          <w:sz w:val="28"/>
          <w:szCs w:val="28"/>
        </w:rPr>
        <w:t>5.11. Вносить свои предложения по изменению, уточнению образовательного маршрута</w:t>
      </w:r>
      <w:r w:rsidR="005A2AAA">
        <w:rPr>
          <w:sz w:val="28"/>
          <w:szCs w:val="28"/>
        </w:rPr>
        <w:t xml:space="preserve"> </w:t>
      </w:r>
      <w:r w:rsidRPr="002F7421">
        <w:rPr>
          <w:sz w:val="28"/>
          <w:szCs w:val="28"/>
        </w:rPr>
        <w:t>обучающегося</w:t>
      </w:r>
      <w:r w:rsidR="005A2AAA">
        <w:rPr>
          <w:sz w:val="28"/>
          <w:szCs w:val="28"/>
        </w:rPr>
        <w:t>.</w:t>
      </w:r>
    </w:p>
    <w:sectPr w:rsidR="002F7421" w:rsidRPr="002F7421" w:rsidSect="009F1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421"/>
    <w:rsid w:val="000A380D"/>
    <w:rsid w:val="002F7421"/>
    <w:rsid w:val="005A2AAA"/>
    <w:rsid w:val="005E40CD"/>
    <w:rsid w:val="007D6E47"/>
    <w:rsid w:val="009F1FA0"/>
    <w:rsid w:val="00AC5321"/>
    <w:rsid w:val="00C3067F"/>
    <w:rsid w:val="00C76C87"/>
    <w:rsid w:val="00C8213D"/>
    <w:rsid w:val="00D10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2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2F7421"/>
    <w:pPr>
      <w:keepNext/>
      <w:ind w:firstLine="426"/>
      <w:jc w:val="both"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2F7421"/>
    <w:rPr>
      <w:rFonts w:ascii="Times New Roman" w:eastAsia="Calibri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3524</Words>
  <Characters>20090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2025-11-11T07:42:00Z</dcterms:created>
  <dcterms:modified xsi:type="dcterms:W3CDTF">2025-11-13T06:00:00Z</dcterms:modified>
</cp:coreProperties>
</file>